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212" w:rsidRPr="00D03472" w:rsidRDefault="00BC6212">
      <w:pPr>
        <w:rPr>
          <w:rFonts w:ascii="Gill Sans MT" w:hAnsi="Gill Sans MT"/>
          <w:sz w:val="2"/>
        </w:rPr>
      </w:pPr>
    </w:p>
    <w:tbl>
      <w:tblPr>
        <w:tblW w:w="150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6804"/>
        <w:gridCol w:w="3969"/>
        <w:gridCol w:w="1418"/>
        <w:gridCol w:w="1205"/>
      </w:tblGrid>
      <w:tr w:rsidR="00BC6212" w:rsidRPr="00D03472" w:rsidTr="00350C8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C6212" w:rsidRPr="00D03472" w:rsidRDefault="00BC6212" w:rsidP="00350C81">
            <w:pPr>
              <w:spacing w:before="60" w:after="60"/>
              <w:jc w:val="center"/>
              <w:rPr>
                <w:rFonts w:ascii="Gill Sans MT" w:hAnsi="Gill Sans MT"/>
              </w:rPr>
            </w:pPr>
            <w:bookmarkStart w:id="0" w:name="_GoBack"/>
            <w:bookmarkEnd w:id="0"/>
          </w:p>
        </w:tc>
        <w:tc>
          <w:tcPr>
            <w:tcW w:w="10773" w:type="dxa"/>
            <w:gridSpan w:val="2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:rsidR="00BC6212" w:rsidRPr="00D03472" w:rsidRDefault="00BC6212">
            <w:pPr>
              <w:pStyle w:val="Cabealho2"/>
              <w:rPr>
                <w:rFonts w:ascii="Gill Sans MT" w:hAnsi="Gill Sans MT"/>
              </w:rPr>
            </w:pPr>
            <w:r w:rsidRPr="00D03472">
              <w:rPr>
                <w:rFonts w:ascii="Gill Sans MT" w:hAnsi="Gill Sans MT"/>
              </w:rPr>
              <w:t>REGISTO DE APÓLICES DE SEGURO DE ACIDENTES DE TRABALHO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BC6212" w:rsidRPr="00D03472" w:rsidRDefault="00BC6212">
            <w:pPr>
              <w:spacing w:before="60" w:after="60"/>
              <w:jc w:val="center"/>
              <w:rPr>
                <w:rFonts w:ascii="Gill Sans MT" w:hAnsi="Gill Sans MT"/>
              </w:rPr>
            </w:pPr>
            <w:r w:rsidRPr="00D03472">
              <w:rPr>
                <w:rFonts w:ascii="Gill Sans MT" w:hAnsi="Gill Sans MT"/>
              </w:rPr>
              <w:t>Número</w:t>
            </w:r>
          </w:p>
        </w:tc>
        <w:tc>
          <w:tcPr>
            <w:tcW w:w="1205" w:type="dxa"/>
            <w:tcBorders>
              <w:top w:val="single" w:sz="12" w:space="0" w:color="auto"/>
              <w:bottom w:val="nil"/>
            </w:tcBorders>
          </w:tcPr>
          <w:p w:rsidR="00BC6212" w:rsidRPr="00D03472" w:rsidRDefault="00BC6212">
            <w:pPr>
              <w:spacing w:before="60" w:after="60"/>
              <w:jc w:val="center"/>
              <w:rPr>
                <w:rFonts w:ascii="Gill Sans MT" w:hAnsi="Gill Sans MT"/>
              </w:rPr>
            </w:pPr>
            <w:r w:rsidRPr="00D03472">
              <w:rPr>
                <w:rFonts w:ascii="Gill Sans MT" w:hAnsi="Gill Sans MT"/>
              </w:rPr>
              <w:t>Página</w:t>
            </w:r>
          </w:p>
        </w:tc>
      </w:tr>
      <w:tr w:rsidR="00BC6212" w:rsidRPr="00D0347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BC6212" w:rsidRPr="00D03472" w:rsidRDefault="00BC6212">
            <w:pPr>
              <w:spacing w:before="120" w:after="60"/>
              <w:rPr>
                <w:rFonts w:ascii="Gill Sans MT" w:hAnsi="Gill Sans MT"/>
              </w:rPr>
            </w:pPr>
          </w:p>
        </w:tc>
        <w:tc>
          <w:tcPr>
            <w:tcW w:w="10773" w:type="dxa"/>
            <w:gridSpan w:val="2"/>
            <w:vMerge/>
            <w:tcBorders>
              <w:left w:val="nil"/>
              <w:bottom w:val="single" w:sz="12" w:space="0" w:color="auto"/>
            </w:tcBorders>
          </w:tcPr>
          <w:p w:rsidR="00BC6212" w:rsidRPr="00D03472" w:rsidRDefault="00BC6212">
            <w:pPr>
              <w:tabs>
                <w:tab w:val="left" w:pos="4169"/>
                <w:tab w:val="left" w:pos="6437"/>
              </w:tabs>
              <w:spacing w:before="120" w:after="60"/>
              <w:ind w:left="1476"/>
              <w:rPr>
                <w:rFonts w:ascii="Gill Sans MT" w:hAnsi="Gill Sans MT"/>
                <w:b/>
                <w:sz w:val="3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C6212" w:rsidRPr="00D03472" w:rsidRDefault="00BC6212">
            <w:pPr>
              <w:spacing w:before="120" w:after="60"/>
              <w:jc w:val="center"/>
              <w:rPr>
                <w:rFonts w:ascii="Gill Sans MT" w:hAnsi="Gill Sans MT"/>
              </w:rPr>
            </w:pPr>
            <w:r w:rsidRPr="00D03472">
              <w:rPr>
                <w:rFonts w:ascii="Gill Sans MT" w:hAnsi="Gill Sans MT"/>
              </w:rPr>
              <w:t>______</w:t>
            </w:r>
          </w:p>
        </w:tc>
        <w:tc>
          <w:tcPr>
            <w:tcW w:w="1205" w:type="dxa"/>
            <w:tcBorders>
              <w:top w:val="nil"/>
            </w:tcBorders>
          </w:tcPr>
          <w:p w:rsidR="00BC6212" w:rsidRPr="00D03472" w:rsidRDefault="00BC6212">
            <w:pPr>
              <w:spacing w:before="120" w:after="60"/>
              <w:jc w:val="center"/>
              <w:rPr>
                <w:rFonts w:ascii="Gill Sans MT" w:hAnsi="Gill Sans MT"/>
              </w:rPr>
            </w:pPr>
            <w:r w:rsidRPr="00D03472">
              <w:rPr>
                <w:rFonts w:ascii="Gill Sans MT" w:hAnsi="Gill Sans MT"/>
              </w:rPr>
              <w:t>___/___</w:t>
            </w:r>
          </w:p>
        </w:tc>
      </w:tr>
      <w:tr w:rsidR="00BC6212" w:rsidRPr="00D0347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BC6212" w:rsidRPr="00D03472" w:rsidRDefault="00BC6212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10773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:rsidR="00BC6212" w:rsidRPr="00D03472" w:rsidRDefault="00BC6212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D03472">
              <w:rPr>
                <w:rFonts w:ascii="Gill Sans MT" w:hAnsi="Gill Sans MT"/>
                <w:sz w:val="16"/>
              </w:rPr>
              <w:t>Empreitada:</w:t>
            </w:r>
          </w:p>
        </w:tc>
        <w:tc>
          <w:tcPr>
            <w:tcW w:w="262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BC6212" w:rsidRPr="00D03472" w:rsidRDefault="00BC6212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D03472">
              <w:rPr>
                <w:rFonts w:ascii="Gill Sans MT" w:hAnsi="Gill Sans MT"/>
                <w:sz w:val="16"/>
              </w:rPr>
              <w:t>Código:</w:t>
            </w:r>
          </w:p>
        </w:tc>
      </w:tr>
      <w:tr w:rsidR="00BC6212" w:rsidRPr="00D0347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BC6212" w:rsidRPr="00D03472" w:rsidRDefault="00BC6212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nil"/>
            </w:tcBorders>
          </w:tcPr>
          <w:p w:rsidR="00BC6212" w:rsidRPr="00D03472" w:rsidRDefault="00BC6212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D03472">
              <w:rPr>
                <w:rFonts w:ascii="Gill Sans MT" w:hAnsi="Gill Sans MT"/>
                <w:sz w:val="16"/>
              </w:rPr>
              <w:t>Dono da Obra:</w:t>
            </w:r>
          </w:p>
        </w:tc>
        <w:tc>
          <w:tcPr>
            <w:tcW w:w="6592" w:type="dxa"/>
            <w:gridSpan w:val="3"/>
            <w:tcBorders>
              <w:top w:val="single" w:sz="6" w:space="0" w:color="auto"/>
            </w:tcBorders>
          </w:tcPr>
          <w:p w:rsidR="00BC6212" w:rsidRPr="00D03472" w:rsidRDefault="00BC6212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D03472">
              <w:rPr>
                <w:rFonts w:ascii="Gill Sans MT" w:hAnsi="Gill Sans MT"/>
                <w:sz w:val="16"/>
              </w:rPr>
              <w:t>Fiscalização:</w:t>
            </w:r>
          </w:p>
        </w:tc>
      </w:tr>
      <w:tr w:rsidR="00BC6212" w:rsidRPr="00D0347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BC6212" w:rsidRPr="00D03472" w:rsidRDefault="00BC6212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6804" w:type="dxa"/>
            <w:tcBorders>
              <w:top w:val="nil"/>
              <w:left w:val="nil"/>
            </w:tcBorders>
          </w:tcPr>
          <w:p w:rsidR="00BC6212" w:rsidRPr="00D03472" w:rsidRDefault="00BC6212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D03472">
              <w:rPr>
                <w:rFonts w:ascii="Gill Sans MT" w:hAnsi="Gill Sans MT"/>
                <w:sz w:val="16"/>
              </w:rPr>
              <w:t>Projetista:</w:t>
            </w:r>
          </w:p>
        </w:tc>
        <w:tc>
          <w:tcPr>
            <w:tcW w:w="6592" w:type="dxa"/>
            <w:gridSpan w:val="3"/>
            <w:tcBorders>
              <w:top w:val="nil"/>
            </w:tcBorders>
          </w:tcPr>
          <w:p w:rsidR="00BC6212" w:rsidRPr="00D03472" w:rsidRDefault="00BC6212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D03472">
              <w:rPr>
                <w:rFonts w:ascii="Gill Sans MT" w:hAnsi="Gill Sans MT"/>
                <w:sz w:val="16"/>
              </w:rPr>
              <w:t>Empreiteiro:</w:t>
            </w:r>
          </w:p>
        </w:tc>
      </w:tr>
    </w:tbl>
    <w:p w:rsidR="00BC6212" w:rsidRPr="00D03472" w:rsidRDefault="00BC6212">
      <w:pPr>
        <w:rPr>
          <w:rFonts w:ascii="Gill Sans MT" w:hAnsi="Gill Sans MT"/>
          <w:b/>
          <w:sz w:val="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912"/>
        <w:gridCol w:w="737"/>
        <w:gridCol w:w="3175"/>
        <w:gridCol w:w="1928"/>
        <w:gridCol w:w="1361"/>
        <w:gridCol w:w="680"/>
        <w:gridCol w:w="680"/>
        <w:gridCol w:w="681"/>
        <w:gridCol w:w="1418"/>
      </w:tblGrid>
      <w:tr w:rsidR="00BC6212" w:rsidRPr="00D03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5"/>
          <w:jc w:val="center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  <w:r w:rsidRPr="00D03472">
              <w:rPr>
                <w:rFonts w:ascii="Gill Sans MT" w:hAnsi="Gill Sans MT"/>
                <w:b/>
              </w:rPr>
              <w:t>Reg.</w:t>
            </w:r>
          </w:p>
          <w:p w:rsidR="00BC6212" w:rsidRPr="00D03472" w:rsidRDefault="00BC6212">
            <w:pPr>
              <w:pStyle w:val="Cabealho5"/>
              <w:rPr>
                <w:rFonts w:ascii="Gill Sans MT" w:hAnsi="Gill Sans MT"/>
              </w:rPr>
            </w:pPr>
            <w:r w:rsidRPr="00D03472">
              <w:rPr>
                <w:rFonts w:ascii="Gill Sans MT" w:hAnsi="Gill Sans MT"/>
              </w:rPr>
              <w:t>N.º</w:t>
            </w:r>
          </w:p>
        </w:tc>
        <w:tc>
          <w:tcPr>
            <w:tcW w:w="3912" w:type="dxa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  <w:r w:rsidRPr="00D03472">
              <w:rPr>
                <w:rFonts w:ascii="Gill Sans MT" w:hAnsi="Gill Sans MT"/>
                <w:b/>
              </w:rPr>
              <w:t xml:space="preserve">Nome da empresa </w:t>
            </w:r>
          </w:p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  <w:r w:rsidRPr="00D03472">
              <w:rPr>
                <w:rFonts w:ascii="Gill Sans MT" w:hAnsi="Gill Sans MT"/>
                <w:b/>
              </w:rPr>
              <w:t>ou do trabalhador independente</w:t>
            </w:r>
          </w:p>
        </w:tc>
        <w:tc>
          <w:tcPr>
            <w:tcW w:w="737" w:type="dxa"/>
            <w:vMerge w:val="restart"/>
            <w:tcBorders>
              <w:top w:val="single" w:sz="12" w:space="0" w:color="auto"/>
              <w:left w:val="dotted" w:sz="6" w:space="0" w:color="auto"/>
              <w:bottom w:val="nil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  <w:vertAlign w:val="superscript"/>
              </w:rPr>
            </w:pPr>
            <w:r w:rsidRPr="00D03472">
              <w:rPr>
                <w:rFonts w:ascii="Gill Sans MT" w:hAnsi="Gill Sans MT"/>
                <w:b/>
                <w:vertAlign w:val="superscript"/>
              </w:rPr>
              <w:t>(*)</w:t>
            </w:r>
          </w:p>
        </w:tc>
        <w:tc>
          <w:tcPr>
            <w:tcW w:w="3175" w:type="dxa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  <w:r w:rsidRPr="00D03472">
              <w:rPr>
                <w:rFonts w:ascii="Gill Sans MT" w:hAnsi="Gill Sans MT"/>
                <w:b/>
              </w:rPr>
              <w:t>Companhia de seguros</w:t>
            </w:r>
          </w:p>
        </w:tc>
        <w:tc>
          <w:tcPr>
            <w:tcW w:w="1928" w:type="dxa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  <w:r w:rsidRPr="00D03472">
              <w:rPr>
                <w:rFonts w:ascii="Gill Sans MT" w:hAnsi="Gill Sans MT"/>
                <w:b/>
              </w:rPr>
              <w:t xml:space="preserve">Número da </w:t>
            </w:r>
          </w:p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  <w:r w:rsidRPr="00D03472">
              <w:rPr>
                <w:rFonts w:ascii="Gill Sans MT" w:hAnsi="Gill Sans MT"/>
                <w:b/>
              </w:rPr>
              <w:t>apólice</w:t>
            </w:r>
          </w:p>
        </w:tc>
        <w:tc>
          <w:tcPr>
            <w:tcW w:w="1361" w:type="dxa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  <w:r w:rsidRPr="00D03472">
              <w:rPr>
                <w:rFonts w:ascii="Gill Sans MT" w:hAnsi="Gill Sans MT"/>
                <w:b/>
              </w:rPr>
              <w:t>Validade da apólice</w:t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  <w:r w:rsidRPr="00D03472">
              <w:rPr>
                <w:rFonts w:ascii="Gill Sans MT" w:hAnsi="Gill Sans MT"/>
                <w:b/>
              </w:rPr>
              <w:t>Modalidade</w:t>
            </w:r>
            <w:r w:rsidRPr="00D03472">
              <w:rPr>
                <w:rFonts w:ascii="Gill Sans MT" w:hAnsi="Gill Sans MT"/>
                <w:b/>
                <w:vertAlign w:val="superscript"/>
              </w:rPr>
              <w:t xml:space="preserve"> </w:t>
            </w:r>
            <w:r w:rsidRPr="00D03472">
              <w:rPr>
                <w:rFonts w:ascii="Gill Sans MT" w:hAnsi="Gill Sans MT"/>
                <w:b/>
                <w:sz w:val="16"/>
                <w:vertAlign w:val="superscript"/>
              </w:rPr>
              <w:t>(**)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  <w:r w:rsidRPr="00D03472">
              <w:rPr>
                <w:rFonts w:ascii="Gill Sans MT" w:hAnsi="Gill Sans MT"/>
                <w:b/>
              </w:rPr>
              <w:t>Periodicidade</w:t>
            </w:r>
          </w:p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  <w:r w:rsidRPr="00D03472">
              <w:rPr>
                <w:rFonts w:ascii="Gill Sans MT" w:hAnsi="Gill Sans MT"/>
                <w:b/>
              </w:rPr>
              <w:t>do pagamento</w:t>
            </w:r>
          </w:p>
        </w:tc>
      </w:tr>
      <w:tr w:rsidR="00BC6212" w:rsidRPr="00D03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5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</w:p>
        </w:tc>
        <w:tc>
          <w:tcPr>
            <w:tcW w:w="3912" w:type="dxa"/>
            <w:vMerge/>
            <w:tcBorders>
              <w:top w:val="nil"/>
              <w:bottom w:val="single" w:sz="12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</w:p>
        </w:tc>
        <w:tc>
          <w:tcPr>
            <w:tcW w:w="737" w:type="dxa"/>
            <w:vMerge/>
            <w:tcBorders>
              <w:top w:val="nil"/>
              <w:left w:val="dotted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  <w:vertAlign w:val="superscript"/>
              </w:rPr>
            </w:pPr>
          </w:p>
        </w:tc>
        <w:tc>
          <w:tcPr>
            <w:tcW w:w="3175" w:type="dxa"/>
            <w:vMerge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</w:p>
        </w:tc>
        <w:tc>
          <w:tcPr>
            <w:tcW w:w="1928" w:type="dxa"/>
            <w:vMerge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  <w:lang w:val="en-US"/>
              </w:rPr>
            </w:pPr>
            <w:r w:rsidRPr="00D03472">
              <w:rPr>
                <w:rFonts w:ascii="Gill Sans MT" w:hAnsi="Gill Sans MT"/>
                <w:b/>
                <w:lang w:val="en-US"/>
              </w:rPr>
              <w:t>PF-CN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  <w:lang w:val="en-US"/>
              </w:rPr>
            </w:pPr>
            <w:r w:rsidRPr="00D03472">
              <w:rPr>
                <w:rFonts w:ascii="Gill Sans MT" w:hAnsi="Gill Sans MT"/>
                <w:b/>
                <w:lang w:val="en-US"/>
              </w:rPr>
              <w:t>PF-SN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  <w:r w:rsidRPr="00D03472">
              <w:rPr>
                <w:rFonts w:ascii="Gill Sans MT" w:hAnsi="Gill Sans MT"/>
                <w:b/>
              </w:rPr>
              <w:t>PV</w:t>
            </w: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6212" w:rsidRPr="00D03472" w:rsidRDefault="00BC6212">
            <w:pPr>
              <w:jc w:val="center"/>
              <w:rPr>
                <w:rFonts w:ascii="Gill Sans MT" w:hAnsi="Gill Sans MT"/>
                <w:b/>
              </w:rPr>
            </w:pPr>
          </w:p>
        </w:tc>
      </w:tr>
    </w:tbl>
    <w:p w:rsidR="00BC6212" w:rsidRPr="00D03472" w:rsidRDefault="00BC6212">
      <w:pPr>
        <w:spacing w:before="40" w:after="40"/>
        <w:ind w:left="28" w:right="28"/>
        <w:jc w:val="right"/>
        <w:rPr>
          <w:rFonts w:ascii="Gill Sans MT" w:hAnsi="Gill Sans MT"/>
          <w:b/>
          <w:sz w:val="24"/>
        </w:rPr>
        <w:sectPr w:rsidR="00BC6212" w:rsidRPr="00D03472">
          <w:headerReference w:type="default" r:id="rId6"/>
          <w:footerReference w:type="default" r:id="rId7"/>
          <w:footerReference w:type="first" r:id="rId8"/>
          <w:pgSz w:w="16840" w:h="11907" w:orient="landscape" w:code="9"/>
          <w:pgMar w:top="1418" w:right="765" w:bottom="851" w:left="765" w:header="1134" w:footer="720" w:gutter="0"/>
          <w:cols w:space="720"/>
          <w:titlePg/>
        </w:sectPr>
      </w:pPr>
    </w:p>
    <w:p w:rsidR="00BC6212" w:rsidRPr="00D03472" w:rsidRDefault="00BC6212">
      <w:pPr>
        <w:rPr>
          <w:rFonts w:ascii="Gill Sans MT" w:hAnsi="Gill Sans MT"/>
          <w:sz w:val="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912"/>
        <w:gridCol w:w="737"/>
        <w:gridCol w:w="3175"/>
        <w:gridCol w:w="1928"/>
        <w:gridCol w:w="1361"/>
        <w:gridCol w:w="680"/>
        <w:gridCol w:w="680"/>
        <w:gridCol w:w="681"/>
        <w:gridCol w:w="1418"/>
      </w:tblGrid>
      <w:tr w:rsidR="00BC6212" w:rsidRPr="00D03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912" w:type="dxa"/>
            <w:tcBorders>
              <w:top w:val="single" w:sz="12" w:space="0" w:color="auto"/>
              <w:bottom w:val="dotted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737" w:type="dxa"/>
            <w:tcBorders>
              <w:top w:val="single" w:sz="12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3175" w:type="dxa"/>
            <w:tcBorders>
              <w:top w:val="single" w:sz="12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28" w:type="dxa"/>
            <w:tcBorders>
              <w:top w:val="single" w:sz="12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BC6212" w:rsidRPr="00D03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912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7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3175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28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61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1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418" w:type="dxa"/>
            <w:tcBorders>
              <w:top w:val="dotted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BC6212" w:rsidRPr="00D03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912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7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3175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28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61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1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418" w:type="dxa"/>
            <w:tcBorders>
              <w:top w:val="dotted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BC6212" w:rsidRPr="00D03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912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7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3175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28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61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1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418" w:type="dxa"/>
            <w:tcBorders>
              <w:top w:val="dotted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BC6212" w:rsidRPr="00D03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912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7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3175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28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61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1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418" w:type="dxa"/>
            <w:tcBorders>
              <w:top w:val="dotted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BC6212" w:rsidRPr="00D03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912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7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3175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28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61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1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418" w:type="dxa"/>
            <w:tcBorders>
              <w:top w:val="dotted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BC6212" w:rsidRPr="00D03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912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7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3175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28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61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1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418" w:type="dxa"/>
            <w:tcBorders>
              <w:top w:val="dotted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BC6212" w:rsidRPr="00D03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912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7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3175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28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61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1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418" w:type="dxa"/>
            <w:tcBorders>
              <w:top w:val="dotted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BC6212" w:rsidRPr="00D03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912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7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3175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28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61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1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418" w:type="dxa"/>
            <w:tcBorders>
              <w:top w:val="dotted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BC6212" w:rsidRPr="00D03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912" w:type="dxa"/>
            <w:tcBorders>
              <w:top w:val="dotted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737" w:type="dxa"/>
            <w:tcBorders>
              <w:top w:val="dotted" w:sz="6" w:space="0" w:color="auto"/>
              <w:left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3175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28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61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1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418" w:type="dxa"/>
            <w:tcBorders>
              <w:top w:val="dotted" w:sz="6" w:space="0" w:color="auto"/>
              <w:right w:val="single" w:sz="12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BC6212" w:rsidRPr="00D03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912" w:type="dxa"/>
            <w:tcBorders>
              <w:top w:val="dotted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737" w:type="dxa"/>
            <w:tcBorders>
              <w:top w:val="dotted" w:sz="6" w:space="0" w:color="auto"/>
              <w:left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3175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28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61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1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418" w:type="dxa"/>
            <w:tcBorders>
              <w:top w:val="dotted" w:sz="6" w:space="0" w:color="auto"/>
              <w:right w:val="single" w:sz="12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BC6212" w:rsidRPr="00D03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912" w:type="dxa"/>
            <w:tcBorders>
              <w:top w:val="dotted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737" w:type="dxa"/>
            <w:tcBorders>
              <w:top w:val="dotted" w:sz="6" w:space="0" w:color="auto"/>
              <w:left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3175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28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61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1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418" w:type="dxa"/>
            <w:tcBorders>
              <w:top w:val="dotted" w:sz="6" w:space="0" w:color="auto"/>
              <w:right w:val="single" w:sz="12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BC6212" w:rsidRPr="00D03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912" w:type="dxa"/>
            <w:tcBorders>
              <w:top w:val="dotted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737" w:type="dxa"/>
            <w:tcBorders>
              <w:top w:val="dotted" w:sz="6" w:space="0" w:color="auto"/>
              <w:left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3175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28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61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1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418" w:type="dxa"/>
            <w:tcBorders>
              <w:top w:val="dotted" w:sz="6" w:space="0" w:color="auto"/>
              <w:right w:val="single" w:sz="12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BC6212" w:rsidRPr="00D03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912" w:type="dxa"/>
            <w:tcBorders>
              <w:top w:val="dotted" w:sz="6" w:space="0" w:color="auto"/>
              <w:bottom w:val="single" w:sz="12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737" w:type="dxa"/>
            <w:tcBorders>
              <w:top w:val="dotted" w:sz="6" w:space="0" w:color="auto"/>
              <w:left w:val="dotted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3175" w:type="dxa"/>
            <w:tcBorders>
              <w:top w:val="dotted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28" w:type="dxa"/>
            <w:tcBorders>
              <w:top w:val="dotted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61" w:type="dxa"/>
            <w:tcBorders>
              <w:top w:val="dotted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0" w:type="dxa"/>
            <w:tcBorders>
              <w:top w:val="dotted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81" w:type="dxa"/>
            <w:tcBorders>
              <w:top w:val="dotted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418" w:type="dxa"/>
            <w:tcBorders>
              <w:top w:val="dotted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6212" w:rsidRPr="00D03472" w:rsidRDefault="00BC6212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</w:tbl>
    <w:p w:rsidR="00BC6212" w:rsidRPr="00D03472" w:rsidRDefault="00BC6212">
      <w:pPr>
        <w:spacing w:before="60"/>
        <w:rPr>
          <w:rFonts w:ascii="Gill Sans MT" w:hAnsi="Gill Sans MT"/>
          <w:sz w:val="6"/>
        </w:rPr>
      </w:pPr>
      <w:r w:rsidRPr="00D03472">
        <w:rPr>
          <w:rFonts w:ascii="Gill Sans MT" w:hAnsi="Gill Sans MT"/>
          <w:sz w:val="18"/>
        </w:rPr>
        <w:t xml:space="preserve">(*) </w:t>
      </w:r>
      <w:r w:rsidRPr="00D03472">
        <w:rPr>
          <w:rFonts w:ascii="Gill Sans MT" w:hAnsi="Gill Sans MT"/>
          <w:b/>
          <w:sz w:val="18"/>
        </w:rPr>
        <w:t>E</w:t>
      </w:r>
      <w:r w:rsidRPr="00D03472">
        <w:rPr>
          <w:rFonts w:ascii="Gill Sans MT" w:hAnsi="Gill Sans MT"/>
          <w:sz w:val="18"/>
        </w:rPr>
        <w:t xml:space="preserve"> = Empreiteiro; </w:t>
      </w:r>
      <w:r w:rsidRPr="00D03472">
        <w:rPr>
          <w:rFonts w:ascii="Gill Sans MT" w:hAnsi="Gill Sans MT"/>
          <w:b/>
          <w:sz w:val="18"/>
        </w:rPr>
        <w:t>S</w:t>
      </w:r>
      <w:r w:rsidRPr="00D03472">
        <w:rPr>
          <w:rFonts w:ascii="Gill Sans MT" w:hAnsi="Gill Sans MT"/>
          <w:sz w:val="18"/>
        </w:rPr>
        <w:t xml:space="preserve"> = Subempreiteiro / Tarefeiro; </w:t>
      </w:r>
      <w:r w:rsidRPr="00D03472">
        <w:rPr>
          <w:rFonts w:ascii="Gill Sans MT" w:hAnsi="Gill Sans MT"/>
          <w:b/>
          <w:sz w:val="18"/>
        </w:rPr>
        <w:t>TI</w:t>
      </w:r>
      <w:r w:rsidRPr="00D03472">
        <w:rPr>
          <w:rFonts w:ascii="Gill Sans MT" w:hAnsi="Gill Sans MT"/>
          <w:sz w:val="18"/>
        </w:rPr>
        <w:t xml:space="preserve"> = Trabalhador independente;  (**) PF-CN  = Prémio fixo com nomes; PF-SN = Prémio Fixo sem nomes; PV = Prémio Variável</w:t>
      </w:r>
    </w:p>
    <w:p w:rsidR="00BC6212" w:rsidRPr="00D03472" w:rsidRDefault="00BC6212">
      <w:pPr>
        <w:rPr>
          <w:rFonts w:ascii="Gill Sans MT" w:hAnsi="Gill Sans MT"/>
          <w:sz w:val="6"/>
        </w:rPr>
      </w:pPr>
    </w:p>
    <w:sectPr w:rsidR="00BC6212" w:rsidRPr="00D03472">
      <w:type w:val="continuous"/>
      <w:pgSz w:w="16840" w:h="11907" w:orient="landscape" w:code="9"/>
      <w:pgMar w:top="1418" w:right="765" w:bottom="851" w:left="765" w:header="1418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24B" w:rsidRDefault="0054624B">
      <w:r>
        <w:separator/>
      </w:r>
    </w:p>
  </w:endnote>
  <w:endnote w:type="continuationSeparator" w:id="0">
    <w:p w:rsidR="0054624B" w:rsidRDefault="0054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629"/>
      <w:gridCol w:w="1418"/>
      <w:gridCol w:w="3629"/>
      <w:gridCol w:w="1418"/>
      <w:gridCol w:w="3629"/>
      <w:gridCol w:w="1418"/>
    </w:tblGrid>
    <w:tr w:rsidR="00BC6212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629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bottom"/>
        </w:tcPr>
        <w:p w:rsidR="00BC6212" w:rsidRDefault="00BC6212">
          <w:pPr>
            <w:spacing w:before="200"/>
            <w:ind w:left="57"/>
          </w:pPr>
          <w:r>
            <w:t>Preparado por:</w:t>
          </w:r>
        </w:p>
      </w:tc>
      <w:tc>
        <w:tcPr>
          <w:tcW w:w="141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BC6212" w:rsidRDefault="00BC6212">
          <w:pPr>
            <w:spacing w:before="200"/>
            <w:ind w:left="57"/>
          </w:pPr>
          <w:r>
            <w:t>Data:</w:t>
          </w:r>
        </w:p>
      </w:tc>
      <w:tc>
        <w:tcPr>
          <w:tcW w:w="3629" w:type="dxa"/>
          <w:tcBorders>
            <w:top w:val="single" w:sz="12" w:space="0" w:color="auto"/>
            <w:bottom w:val="single" w:sz="12" w:space="0" w:color="auto"/>
          </w:tcBorders>
          <w:vAlign w:val="bottom"/>
        </w:tcPr>
        <w:p w:rsidR="00BC6212" w:rsidRDefault="00BC6212">
          <w:pPr>
            <w:spacing w:before="200"/>
            <w:ind w:left="57"/>
          </w:pPr>
          <w:r>
            <w:t>Verificado por:</w:t>
          </w:r>
        </w:p>
      </w:tc>
      <w:tc>
        <w:tcPr>
          <w:tcW w:w="141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BC6212" w:rsidRDefault="00BC6212">
          <w:pPr>
            <w:spacing w:before="200"/>
            <w:ind w:left="57"/>
          </w:pPr>
          <w:r>
            <w:t>Data:</w:t>
          </w:r>
        </w:p>
      </w:tc>
      <w:tc>
        <w:tcPr>
          <w:tcW w:w="3629" w:type="dxa"/>
          <w:tcBorders>
            <w:top w:val="single" w:sz="12" w:space="0" w:color="auto"/>
            <w:bottom w:val="single" w:sz="12" w:space="0" w:color="auto"/>
          </w:tcBorders>
          <w:vAlign w:val="bottom"/>
        </w:tcPr>
        <w:p w:rsidR="00BC6212" w:rsidRDefault="00BC6212">
          <w:pPr>
            <w:spacing w:before="200"/>
            <w:ind w:left="57"/>
          </w:pPr>
          <w:r>
            <w:t>Aprovado por:</w:t>
          </w:r>
        </w:p>
      </w:tc>
      <w:tc>
        <w:tcPr>
          <w:tcW w:w="141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BC6212" w:rsidRDefault="00BC6212">
          <w:pPr>
            <w:spacing w:before="200"/>
            <w:ind w:left="57"/>
          </w:pPr>
          <w:r>
            <w:t>Data:</w:t>
          </w:r>
        </w:p>
      </w:tc>
    </w:tr>
  </w:tbl>
  <w:p w:rsidR="00BC6212" w:rsidRDefault="00BC6212">
    <w:pPr>
      <w:tabs>
        <w:tab w:val="left" w:pos="426"/>
      </w:tabs>
    </w:pPr>
    <w:r>
      <w:t xml:space="preserve">(*) </w:t>
    </w:r>
    <w:r>
      <w:tab/>
    </w:r>
    <w:r>
      <w:rPr>
        <w:b/>
      </w:rPr>
      <w:t>E</w:t>
    </w:r>
    <w:r>
      <w:t xml:space="preserve"> = Empreiteiro;     </w:t>
    </w:r>
    <w:r>
      <w:rPr>
        <w:b/>
      </w:rPr>
      <w:t>S</w:t>
    </w:r>
    <w:r>
      <w:t xml:space="preserve"> = Subempreiteiro / Tarefeiro;     </w:t>
    </w:r>
    <w:r>
      <w:rPr>
        <w:b/>
      </w:rPr>
      <w:t>TI</w:t>
    </w:r>
    <w:r>
      <w:t xml:space="preserve"> = Trabalhador independente</w:t>
    </w:r>
  </w:p>
  <w:p w:rsidR="00BC6212" w:rsidRDefault="00BC6212">
    <w:pPr>
      <w:tabs>
        <w:tab w:val="left" w:pos="426"/>
      </w:tabs>
    </w:pPr>
    <w:r>
      <w:t>(**)</w:t>
    </w:r>
    <w:r>
      <w:tab/>
      <w:t>PF-CN  = Prémio fixo com nomes     PF-SN = Prémio Fixo sem nomes     PV = Prémio Variável</w:t>
    </w:r>
  </w:p>
  <w:p w:rsidR="00BC6212" w:rsidRDefault="00BC6212">
    <w:pPr>
      <w:pStyle w:val="Rodap"/>
      <w:rPr>
        <w:rFonts w:ascii="Wide Latin" w:hAnsi="Wide Latin"/>
        <w:b/>
        <w:sz w:val="12"/>
      </w:rPr>
    </w:pPr>
  </w:p>
  <w:p w:rsidR="00BC6212" w:rsidRDefault="00BC6212">
    <w:pPr>
      <w:pStyle w:val="Rodap"/>
      <w:rPr>
        <w:sz w:val="12"/>
      </w:rPr>
    </w:pPr>
    <w:r>
      <w:rPr>
        <w:rFonts w:ascii="Wide Latin" w:hAnsi="Wide Latin"/>
        <w:b/>
        <w:sz w:val="12"/>
      </w:rPr>
      <w:t>AQS</w:t>
    </w:r>
    <w:r>
      <w:rPr>
        <w:sz w:val="12"/>
      </w:rPr>
      <w:t xml:space="preserve">   </w:t>
    </w:r>
    <w:r>
      <w:rPr>
        <w:rFonts w:ascii="Symbol" w:hAnsi="Symbol"/>
        <w:sz w:val="12"/>
      </w:rPr>
      <w:t></w:t>
    </w:r>
    <w:r>
      <w:rPr>
        <w:sz w:val="12"/>
      </w:rPr>
      <w:t xml:space="preserve">   Mod. S07</w:t>
    </w:r>
  </w:p>
  <w:p w:rsidR="00BC6212" w:rsidRDefault="00BC6212">
    <w:pPr>
      <w:pStyle w:val="Rodap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212" w:rsidRDefault="00BC6212">
    <w:pPr>
      <w:tabs>
        <w:tab w:val="left" w:pos="426"/>
      </w:tabs>
      <w:rPr>
        <w:sz w:val="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629"/>
      <w:gridCol w:w="1418"/>
      <w:gridCol w:w="3629"/>
      <w:gridCol w:w="1418"/>
      <w:gridCol w:w="3629"/>
      <w:gridCol w:w="1418"/>
    </w:tblGrid>
    <w:tr w:rsidR="00BC6212" w:rsidRPr="00D03472">
      <w:tblPrEx>
        <w:tblCellMar>
          <w:top w:w="0" w:type="dxa"/>
          <w:left w:w="0" w:type="dxa"/>
          <w:bottom w:w="0" w:type="dxa"/>
          <w:right w:w="0" w:type="dxa"/>
        </w:tblCellMar>
      </w:tblPrEx>
      <w:trPr>
        <w:jc w:val="center"/>
      </w:trPr>
      <w:tc>
        <w:tcPr>
          <w:tcW w:w="3629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bottom"/>
        </w:tcPr>
        <w:p w:rsidR="00BC6212" w:rsidRPr="00D03472" w:rsidRDefault="00BC6212">
          <w:pPr>
            <w:spacing w:before="200"/>
            <w:ind w:left="57"/>
            <w:rPr>
              <w:rFonts w:ascii="Gill Sans MT" w:hAnsi="Gill Sans MT"/>
            </w:rPr>
          </w:pPr>
          <w:r w:rsidRPr="00D03472">
            <w:rPr>
              <w:rFonts w:ascii="Gill Sans MT" w:hAnsi="Gill Sans MT"/>
            </w:rPr>
            <w:t>Preparado por:</w:t>
          </w:r>
        </w:p>
      </w:tc>
      <w:tc>
        <w:tcPr>
          <w:tcW w:w="141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BC6212" w:rsidRPr="00D03472" w:rsidRDefault="00BC6212">
          <w:pPr>
            <w:spacing w:before="200"/>
            <w:ind w:left="57"/>
            <w:rPr>
              <w:rFonts w:ascii="Gill Sans MT" w:hAnsi="Gill Sans MT"/>
            </w:rPr>
          </w:pPr>
          <w:r w:rsidRPr="00D03472">
            <w:rPr>
              <w:rFonts w:ascii="Gill Sans MT" w:hAnsi="Gill Sans MT"/>
            </w:rPr>
            <w:t>Data:</w:t>
          </w:r>
        </w:p>
      </w:tc>
      <w:tc>
        <w:tcPr>
          <w:tcW w:w="3629" w:type="dxa"/>
          <w:tcBorders>
            <w:top w:val="single" w:sz="12" w:space="0" w:color="auto"/>
            <w:bottom w:val="single" w:sz="12" w:space="0" w:color="auto"/>
          </w:tcBorders>
          <w:vAlign w:val="bottom"/>
        </w:tcPr>
        <w:p w:rsidR="00BC6212" w:rsidRPr="00D03472" w:rsidRDefault="00BC6212">
          <w:pPr>
            <w:spacing w:before="200"/>
            <w:ind w:left="57"/>
            <w:rPr>
              <w:rFonts w:ascii="Gill Sans MT" w:hAnsi="Gill Sans MT"/>
            </w:rPr>
          </w:pPr>
          <w:r w:rsidRPr="00D03472">
            <w:rPr>
              <w:rFonts w:ascii="Gill Sans MT" w:hAnsi="Gill Sans MT"/>
            </w:rPr>
            <w:t>Verificado por:</w:t>
          </w:r>
        </w:p>
      </w:tc>
      <w:tc>
        <w:tcPr>
          <w:tcW w:w="141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BC6212" w:rsidRPr="00D03472" w:rsidRDefault="00BC6212">
          <w:pPr>
            <w:spacing w:before="200"/>
            <w:ind w:left="57"/>
            <w:rPr>
              <w:rFonts w:ascii="Gill Sans MT" w:hAnsi="Gill Sans MT"/>
            </w:rPr>
          </w:pPr>
          <w:r w:rsidRPr="00D03472">
            <w:rPr>
              <w:rFonts w:ascii="Gill Sans MT" w:hAnsi="Gill Sans MT"/>
            </w:rPr>
            <w:t>Data:</w:t>
          </w:r>
        </w:p>
      </w:tc>
      <w:tc>
        <w:tcPr>
          <w:tcW w:w="3629" w:type="dxa"/>
          <w:tcBorders>
            <w:top w:val="single" w:sz="12" w:space="0" w:color="auto"/>
            <w:bottom w:val="single" w:sz="12" w:space="0" w:color="auto"/>
          </w:tcBorders>
          <w:vAlign w:val="bottom"/>
        </w:tcPr>
        <w:p w:rsidR="00BC6212" w:rsidRPr="00D03472" w:rsidRDefault="00BC6212">
          <w:pPr>
            <w:spacing w:before="200"/>
            <w:ind w:left="57"/>
            <w:rPr>
              <w:rFonts w:ascii="Gill Sans MT" w:hAnsi="Gill Sans MT"/>
            </w:rPr>
          </w:pPr>
          <w:r w:rsidRPr="00D03472">
            <w:rPr>
              <w:rFonts w:ascii="Gill Sans MT" w:hAnsi="Gill Sans MT"/>
            </w:rPr>
            <w:t>Aprovado por:</w:t>
          </w:r>
        </w:p>
      </w:tc>
      <w:tc>
        <w:tcPr>
          <w:tcW w:w="141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BC6212" w:rsidRPr="00D03472" w:rsidRDefault="00BC6212">
          <w:pPr>
            <w:spacing w:before="200"/>
            <w:ind w:left="57"/>
            <w:rPr>
              <w:rFonts w:ascii="Gill Sans MT" w:hAnsi="Gill Sans MT"/>
            </w:rPr>
          </w:pPr>
          <w:r w:rsidRPr="00D03472">
            <w:rPr>
              <w:rFonts w:ascii="Gill Sans MT" w:hAnsi="Gill Sans MT"/>
            </w:rPr>
            <w:t>Data:</w:t>
          </w:r>
        </w:p>
      </w:tc>
    </w:tr>
  </w:tbl>
  <w:p w:rsidR="00BC6212" w:rsidRPr="00D03472" w:rsidRDefault="00BC6212">
    <w:pPr>
      <w:pStyle w:val="Rodap"/>
      <w:rPr>
        <w:rFonts w:ascii="Gill Sans MT" w:hAnsi="Gill Sans MT"/>
        <w:b/>
        <w:sz w:val="12"/>
      </w:rPr>
    </w:pPr>
  </w:p>
  <w:p w:rsidR="00BC6212" w:rsidRPr="00145243" w:rsidRDefault="00BC6212">
    <w:pPr>
      <w:pStyle w:val="Rodap"/>
      <w:rPr>
        <w:rFonts w:ascii="Gill Sans MT" w:hAnsi="Gill Sans MT"/>
        <w:bCs/>
        <w:sz w:val="12"/>
      </w:rPr>
    </w:pPr>
    <w:r w:rsidRPr="00145243">
      <w:rPr>
        <w:rFonts w:ascii="Gill Sans MT" w:hAnsi="Gill Sans MT"/>
        <w:bCs/>
        <w:sz w:val="12"/>
      </w:rPr>
      <w:fldChar w:fldCharType="begin"/>
    </w:r>
    <w:r w:rsidRPr="00145243">
      <w:rPr>
        <w:rFonts w:ascii="Gill Sans MT" w:hAnsi="Gill Sans MT"/>
        <w:bCs/>
        <w:sz w:val="12"/>
      </w:rPr>
      <w:instrText xml:space="preserve"> FILENAME  \* MERGEFORMAT </w:instrText>
    </w:r>
    <w:r w:rsidRPr="00145243">
      <w:rPr>
        <w:rFonts w:ascii="Gill Sans MT" w:hAnsi="Gill Sans MT"/>
        <w:bCs/>
        <w:sz w:val="12"/>
      </w:rPr>
      <w:fldChar w:fldCharType="separate"/>
    </w:r>
    <w:r w:rsidRPr="00145243">
      <w:rPr>
        <w:rFonts w:ascii="Gill Sans MT" w:hAnsi="Gill Sans MT"/>
        <w:bCs/>
        <w:noProof/>
        <w:sz w:val="12"/>
      </w:rPr>
      <w:t>Mod S12 - Controlo Apolices Seguro</w:t>
    </w:r>
    <w:r w:rsidRPr="00145243">
      <w:rPr>
        <w:rFonts w:ascii="Gill Sans MT" w:hAnsi="Gill Sans MT"/>
        <w:bCs/>
        <w:sz w:val="12"/>
      </w:rPr>
      <w:fldChar w:fldCharType="end"/>
    </w:r>
    <w:r w:rsidRPr="00145243">
      <w:rPr>
        <w:rFonts w:ascii="Gill Sans MT" w:hAnsi="Gill Sans MT"/>
        <w:bCs/>
        <w:sz w:val="12"/>
      </w:rPr>
      <w:t xml:space="preserve"> - </w:t>
    </w:r>
    <w:r w:rsidRPr="00145243">
      <w:rPr>
        <w:rFonts w:ascii="Gill Sans MT" w:hAnsi="Gill Sans MT"/>
        <w:bCs/>
        <w:sz w:val="12"/>
      </w:rPr>
      <w:fldChar w:fldCharType="begin"/>
    </w:r>
    <w:r w:rsidRPr="00145243">
      <w:rPr>
        <w:rFonts w:ascii="Gill Sans MT" w:hAnsi="Gill Sans MT"/>
        <w:bCs/>
        <w:sz w:val="12"/>
      </w:rPr>
      <w:instrText xml:space="preserve"> SAVEDATE  \@ "yyyy-MM-dd"  \* MERGEFORMAT </w:instrText>
    </w:r>
    <w:r w:rsidRPr="00145243">
      <w:rPr>
        <w:rFonts w:ascii="Gill Sans MT" w:hAnsi="Gill Sans MT"/>
        <w:bCs/>
        <w:sz w:val="12"/>
      </w:rPr>
      <w:fldChar w:fldCharType="separate"/>
    </w:r>
    <w:r w:rsidR="00027536">
      <w:rPr>
        <w:rFonts w:ascii="Gill Sans MT" w:hAnsi="Gill Sans MT"/>
        <w:bCs/>
        <w:noProof/>
        <w:sz w:val="12"/>
      </w:rPr>
      <w:t>2018-05-11</w:t>
    </w:r>
    <w:r w:rsidRPr="00145243">
      <w:rPr>
        <w:rFonts w:ascii="Gill Sans MT" w:hAnsi="Gill Sans MT"/>
        <w:bCs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24B" w:rsidRDefault="0054624B">
      <w:r>
        <w:separator/>
      </w:r>
    </w:p>
  </w:footnote>
  <w:footnote w:type="continuationSeparator" w:id="0">
    <w:p w:rsidR="0054624B" w:rsidRDefault="00546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1134"/>
      <w:gridCol w:w="1134"/>
      <w:gridCol w:w="1644"/>
      <w:gridCol w:w="737"/>
      <w:gridCol w:w="3175"/>
      <w:gridCol w:w="1928"/>
      <w:gridCol w:w="1361"/>
      <w:gridCol w:w="680"/>
      <w:gridCol w:w="680"/>
      <w:gridCol w:w="398"/>
      <w:gridCol w:w="283"/>
      <w:gridCol w:w="1421"/>
      <w:gridCol w:w="170"/>
    </w:tblGrid>
    <w:tr w:rsidR="00BC6212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167" w:type="dxa"/>
        <w:cantSplit/>
        <w:trHeight w:hRule="exact" w:val="540"/>
      </w:trPr>
      <w:tc>
        <w:tcPr>
          <w:tcW w:w="1701" w:type="dxa"/>
          <w:gridSpan w:val="2"/>
          <w:vMerge w:val="restart"/>
          <w:tcBorders>
            <w:bottom w:val="nil"/>
            <w:right w:val="nil"/>
          </w:tcBorders>
          <w:shd w:val="clear" w:color="auto" w:fill="auto"/>
          <w:vAlign w:val="center"/>
        </w:tcPr>
        <w:p w:rsidR="00BC6212" w:rsidRDefault="00BC6212">
          <w:pPr>
            <w:pStyle w:val="Cabealho3"/>
            <w:spacing w:before="60" w:after="60"/>
            <w:ind w:left="0" w:right="0"/>
            <w:jc w:val="center"/>
            <w:rPr>
              <w:b w:val="0"/>
              <w:sz w:val="24"/>
            </w:rPr>
          </w:pPr>
          <w:r>
            <w:rPr>
              <w:rFonts w:ascii="Times New Roman" w:hAnsi="Times New Roman"/>
              <w:smallCaps w:val="0"/>
              <w:sz w:val="72"/>
            </w:rPr>
            <w:t>PLA</w:t>
          </w:r>
        </w:p>
      </w:tc>
      <w:tc>
        <w:tcPr>
          <w:tcW w:w="11737" w:type="dxa"/>
          <w:gridSpan w:val="9"/>
          <w:tcBorders>
            <w:bottom w:val="nil"/>
            <w:right w:val="nil"/>
          </w:tcBorders>
          <w:shd w:val="pct5" w:color="auto" w:fill="auto"/>
          <w:vAlign w:val="center"/>
        </w:tcPr>
        <w:p w:rsidR="00BC6212" w:rsidRDefault="00BC6212">
          <w:pPr>
            <w:pStyle w:val="Cabealho2"/>
          </w:pPr>
          <w:r>
            <w:t>CONTROLO DE EQUIPAMENTOS DE INSPEÇÃO, MEDIÇÃO E ENSAIO</w:t>
          </w:r>
        </w:p>
      </w:tc>
      <w:tc>
        <w:tcPr>
          <w:tcW w:w="1704" w:type="dxa"/>
          <w:gridSpan w:val="2"/>
          <w:shd w:val="clear" w:color="auto" w:fill="auto"/>
        </w:tcPr>
        <w:p w:rsidR="00BC6212" w:rsidRDefault="00BC6212">
          <w:pPr>
            <w:spacing w:before="20" w:after="20"/>
            <w:ind w:left="28" w:right="28"/>
            <w:jc w:val="center"/>
            <w:rPr>
              <w:sz w:val="16"/>
            </w:rPr>
          </w:pPr>
          <w:r>
            <w:rPr>
              <w:sz w:val="16"/>
            </w:rPr>
            <w:t>Número:</w:t>
          </w:r>
        </w:p>
        <w:p w:rsidR="00BC6212" w:rsidRDefault="00BC6212">
          <w:pPr>
            <w:spacing w:before="20" w:after="20"/>
            <w:ind w:left="28" w:right="28"/>
            <w:jc w:val="center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PAGE  \* MERGEFORMAT 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2</w:t>
          </w:r>
          <w:r>
            <w:rPr>
              <w:b/>
            </w:rPr>
            <w:fldChar w:fldCharType="end"/>
          </w:r>
        </w:p>
      </w:tc>
    </w:tr>
    <w:tr w:rsidR="00BC6212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170" w:type="dxa"/>
        <w:cantSplit/>
        <w:trHeight w:hRule="exact" w:val="360"/>
      </w:trPr>
      <w:tc>
        <w:tcPr>
          <w:tcW w:w="1701" w:type="dxa"/>
          <w:gridSpan w:val="2"/>
          <w:vMerge/>
          <w:tcBorders>
            <w:top w:val="nil"/>
            <w:bottom w:val="nil"/>
          </w:tcBorders>
          <w:vAlign w:val="center"/>
        </w:tcPr>
        <w:p w:rsidR="00BC6212" w:rsidRDefault="00BC6212">
          <w:pPr>
            <w:spacing w:before="120"/>
            <w:ind w:left="57"/>
            <w:rPr>
              <w:sz w:val="16"/>
            </w:rPr>
          </w:pPr>
        </w:p>
      </w:tc>
      <w:tc>
        <w:tcPr>
          <w:tcW w:w="1134" w:type="dxa"/>
          <w:tcBorders>
            <w:left w:val="nil"/>
            <w:right w:val="nil"/>
          </w:tcBorders>
          <w:vAlign w:val="center"/>
        </w:tcPr>
        <w:p w:rsidR="00BC6212" w:rsidRDefault="00BC6212">
          <w:pPr>
            <w:ind w:left="28" w:right="28"/>
            <w:rPr>
              <w:sz w:val="16"/>
            </w:rPr>
          </w:pPr>
          <w:r>
            <w:rPr>
              <w:sz w:val="16"/>
            </w:rPr>
            <w:t>Dono da Obra:</w:t>
          </w:r>
        </w:p>
      </w:tc>
      <w:tc>
        <w:tcPr>
          <w:tcW w:w="10603" w:type="dxa"/>
          <w:gridSpan w:val="8"/>
          <w:tcBorders>
            <w:left w:val="nil"/>
            <w:right w:val="nil"/>
          </w:tcBorders>
          <w:vAlign w:val="center"/>
        </w:tcPr>
        <w:p w:rsidR="00BC6212" w:rsidRDefault="00BC6212">
          <w:pPr>
            <w:ind w:left="28" w:right="28"/>
            <w:outlineLvl w:val="0"/>
            <w:rPr>
              <w:rFonts w:ascii="Arial" w:hAnsi="Arial"/>
              <w:b/>
              <w:i/>
              <w:smallCaps/>
              <w:sz w:val="16"/>
            </w:rPr>
          </w:pPr>
          <w:r>
            <w:rPr>
              <w:rFonts w:ascii="Arial" w:hAnsi="Arial"/>
              <w:b/>
              <w:i/>
              <w:smallCaps/>
              <w:sz w:val="16"/>
            </w:rPr>
            <w:t>Refer – Rede Ferroviária Nacional, E.P.</w:t>
          </w:r>
        </w:p>
      </w:tc>
      <w:tc>
        <w:tcPr>
          <w:tcW w:w="1701" w:type="dxa"/>
          <w:gridSpan w:val="2"/>
          <w:tcBorders>
            <w:left w:val="nil"/>
            <w:bottom w:val="nil"/>
          </w:tcBorders>
          <w:vAlign w:val="center"/>
        </w:tcPr>
        <w:p w:rsidR="00BC6212" w:rsidRDefault="00BC6212">
          <w:pPr>
            <w:ind w:left="28" w:right="28"/>
            <w:rPr>
              <w:rFonts w:ascii="Arial" w:hAnsi="Arial"/>
              <w:sz w:val="16"/>
            </w:rPr>
          </w:pPr>
        </w:p>
      </w:tc>
    </w:tr>
    <w:tr w:rsidR="00BC6212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170" w:type="dxa"/>
        <w:cantSplit/>
        <w:trHeight w:hRule="exact" w:val="360"/>
      </w:trPr>
      <w:tc>
        <w:tcPr>
          <w:tcW w:w="1701" w:type="dxa"/>
          <w:gridSpan w:val="2"/>
          <w:vMerge/>
          <w:tcBorders>
            <w:top w:val="nil"/>
            <w:bottom w:val="nil"/>
          </w:tcBorders>
          <w:vAlign w:val="center"/>
        </w:tcPr>
        <w:p w:rsidR="00BC6212" w:rsidRDefault="00BC6212">
          <w:pPr>
            <w:spacing w:before="120"/>
            <w:ind w:left="57"/>
            <w:rPr>
              <w:sz w:val="16"/>
            </w:rPr>
          </w:pPr>
        </w:p>
      </w:tc>
      <w:tc>
        <w:tcPr>
          <w:tcW w:w="1134" w:type="dxa"/>
          <w:tcBorders>
            <w:left w:val="nil"/>
            <w:right w:val="nil"/>
          </w:tcBorders>
          <w:vAlign w:val="center"/>
        </w:tcPr>
        <w:p w:rsidR="00BC6212" w:rsidRDefault="00BC6212">
          <w:pPr>
            <w:ind w:left="28" w:right="28"/>
            <w:rPr>
              <w:sz w:val="16"/>
            </w:rPr>
          </w:pPr>
          <w:r>
            <w:rPr>
              <w:sz w:val="16"/>
            </w:rPr>
            <w:t>Obra:</w:t>
          </w:r>
        </w:p>
      </w:tc>
      <w:tc>
        <w:tcPr>
          <w:tcW w:w="10603" w:type="dxa"/>
          <w:gridSpan w:val="8"/>
          <w:tcBorders>
            <w:left w:val="nil"/>
            <w:right w:val="nil"/>
          </w:tcBorders>
          <w:vAlign w:val="center"/>
        </w:tcPr>
        <w:p w:rsidR="00BC6212" w:rsidRDefault="00BC6212">
          <w:pPr>
            <w:pStyle w:val="Ttulo1"/>
            <w:keepNext w:val="0"/>
            <w:spacing w:before="0"/>
            <w:rPr>
              <w:rFonts w:ascii="Arial" w:hAnsi="Arial"/>
            </w:rPr>
          </w:pPr>
        </w:p>
      </w:tc>
      <w:tc>
        <w:tcPr>
          <w:tcW w:w="1701" w:type="dxa"/>
          <w:gridSpan w:val="2"/>
          <w:tcBorders>
            <w:left w:val="nil"/>
            <w:bottom w:val="nil"/>
          </w:tcBorders>
          <w:vAlign w:val="center"/>
        </w:tcPr>
        <w:p w:rsidR="00BC6212" w:rsidRDefault="00BC6212">
          <w:pPr>
            <w:ind w:left="28" w:right="28"/>
            <w:rPr>
              <w:rFonts w:ascii="Arial" w:hAnsi="Arial"/>
              <w:sz w:val="16"/>
            </w:rPr>
          </w:pPr>
        </w:p>
      </w:tc>
    </w:tr>
    <w:tr w:rsidR="00BC6212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170" w:type="dxa"/>
        <w:cantSplit/>
        <w:trHeight w:hRule="exact" w:val="360"/>
      </w:trPr>
      <w:tc>
        <w:tcPr>
          <w:tcW w:w="1701" w:type="dxa"/>
          <w:gridSpan w:val="2"/>
          <w:vMerge/>
          <w:tcBorders>
            <w:top w:val="nil"/>
            <w:bottom w:val="single" w:sz="12" w:space="0" w:color="auto"/>
          </w:tcBorders>
          <w:vAlign w:val="center"/>
        </w:tcPr>
        <w:p w:rsidR="00BC6212" w:rsidRDefault="00BC6212">
          <w:pPr>
            <w:spacing w:before="120"/>
            <w:ind w:left="57"/>
            <w:rPr>
              <w:sz w:val="16"/>
            </w:rPr>
          </w:pPr>
        </w:p>
      </w:tc>
      <w:tc>
        <w:tcPr>
          <w:tcW w:w="1134" w:type="dxa"/>
          <w:tcBorders>
            <w:left w:val="nil"/>
            <w:bottom w:val="single" w:sz="12" w:space="0" w:color="auto"/>
            <w:right w:val="nil"/>
          </w:tcBorders>
          <w:vAlign w:val="center"/>
        </w:tcPr>
        <w:p w:rsidR="00BC6212" w:rsidRDefault="00BC6212">
          <w:pPr>
            <w:ind w:left="28" w:right="28"/>
            <w:rPr>
              <w:sz w:val="16"/>
            </w:rPr>
          </w:pPr>
          <w:r>
            <w:rPr>
              <w:sz w:val="16"/>
            </w:rPr>
            <w:t>Empreiteiro:</w:t>
          </w:r>
        </w:p>
      </w:tc>
      <w:tc>
        <w:tcPr>
          <w:tcW w:w="10603" w:type="dxa"/>
          <w:gridSpan w:val="8"/>
          <w:tcBorders>
            <w:left w:val="nil"/>
            <w:bottom w:val="single" w:sz="12" w:space="0" w:color="auto"/>
            <w:right w:val="nil"/>
          </w:tcBorders>
          <w:vAlign w:val="center"/>
        </w:tcPr>
        <w:p w:rsidR="00BC6212" w:rsidRDefault="00BC6212">
          <w:pPr>
            <w:ind w:left="28" w:right="28"/>
            <w:rPr>
              <w:rFonts w:ascii="Arial" w:hAnsi="Arial"/>
              <w:b/>
              <w:i/>
              <w:smallCaps/>
              <w:sz w:val="16"/>
            </w:rPr>
          </w:pPr>
        </w:p>
      </w:tc>
      <w:tc>
        <w:tcPr>
          <w:tcW w:w="1701" w:type="dxa"/>
          <w:gridSpan w:val="2"/>
          <w:tcBorders>
            <w:left w:val="nil"/>
            <w:bottom w:val="single" w:sz="12" w:space="0" w:color="auto"/>
          </w:tcBorders>
          <w:vAlign w:val="center"/>
        </w:tcPr>
        <w:p w:rsidR="00BC6212" w:rsidRDefault="00BC6212">
          <w:pPr>
            <w:ind w:left="28" w:right="28"/>
            <w:rPr>
              <w:rFonts w:ascii="Arial" w:hAnsi="Arial"/>
              <w:sz w:val="16"/>
            </w:rPr>
          </w:pPr>
        </w:p>
      </w:tc>
    </w:tr>
    <w:tr w:rsidR="00BC6212">
      <w:tblPrEx>
        <w:jc w:val="center"/>
        <w:tblInd w:w="0" w:type="dxa"/>
        <w:tblCellMar>
          <w:top w:w="0" w:type="dxa"/>
          <w:left w:w="0" w:type="dxa"/>
          <w:bottom w:w="0" w:type="dxa"/>
          <w:right w:w="0" w:type="dxa"/>
        </w:tblCellMar>
      </w:tblPrEx>
      <w:trPr>
        <w:trHeight w:val="40"/>
        <w:jc w:val="center"/>
      </w:trPr>
      <w:tc>
        <w:tcPr>
          <w:tcW w:w="15309" w:type="dxa"/>
          <w:gridSpan w:val="14"/>
          <w:tcBorders>
            <w:top w:val="nil"/>
            <w:left w:val="nil"/>
            <w:bottom w:val="nil"/>
            <w:right w:val="nil"/>
          </w:tcBorders>
        </w:tcPr>
        <w:p w:rsidR="00BC6212" w:rsidRDefault="00BC6212">
          <w:pPr>
            <w:ind w:left="28" w:right="28"/>
            <w:rPr>
              <w:b/>
              <w:sz w:val="6"/>
            </w:rPr>
          </w:pPr>
        </w:p>
      </w:tc>
    </w:tr>
    <w:tr w:rsidR="00BC6212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170" w:type="dxa"/>
        <w:cantSplit/>
        <w:trHeight w:val="225"/>
      </w:trPr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BC6212" w:rsidRDefault="00BC6212">
          <w:pPr>
            <w:jc w:val="center"/>
            <w:rPr>
              <w:b/>
            </w:rPr>
          </w:pPr>
          <w:r>
            <w:rPr>
              <w:b/>
            </w:rPr>
            <w:t>Reg.</w:t>
          </w:r>
        </w:p>
        <w:p w:rsidR="00BC6212" w:rsidRDefault="00BC6212">
          <w:pPr>
            <w:jc w:val="center"/>
            <w:rPr>
              <w:b/>
            </w:rPr>
          </w:pPr>
          <w:r>
            <w:rPr>
              <w:b/>
            </w:rPr>
            <w:t>N.º</w:t>
          </w:r>
        </w:p>
      </w:tc>
      <w:tc>
        <w:tcPr>
          <w:tcW w:w="3912" w:type="dxa"/>
          <w:gridSpan w:val="3"/>
          <w:vMerge w:val="restart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BC6212" w:rsidRDefault="00BC6212">
          <w:pPr>
            <w:jc w:val="center"/>
            <w:rPr>
              <w:b/>
            </w:rPr>
          </w:pPr>
          <w:r>
            <w:rPr>
              <w:b/>
            </w:rPr>
            <w:t xml:space="preserve">Nome da empresa </w:t>
          </w:r>
        </w:p>
        <w:p w:rsidR="00BC6212" w:rsidRDefault="00BC6212">
          <w:pPr>
            <w:jc w:val="center"/>
            <w:rPr>
              <w:b/>
            </w:rPr>
          </w:pPr>
          <w:r>
            <w:rPr>
              <w:b/>
            </w:rPr>
            <w:t>ou do trabalhador independente</w:t>
          </w:r>
        </w:p>
      </w:tc>
      <w:tc>
        <w:tcPr>
          <w:tcW w:w="737" w:type="dxa"/>
          <w:vMerge w:val="restart"/>
          <w:tcBorders>
            <w:top w:val="single" w:sz="12" w:space="0" w:color="auto"/>
            <w:left w:val="dotted" w:sz="6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BC6212" w:rsidRDefault="00BC6212">
          <w:pPr>
            <w:jc w:val="center"/>
            <w:rPr>
              <w:b/>
              <w:vertAlign w:val="superscript"/>
            </w:rPr>
          </w:pPr>
          <w:r>
            <w:rPr>
              <w:b/>
              <w:vertAlign w:val="superscript"/>
            </w:rPr>
            <w:t>(*)</w:t>
          </w:r>
        </w:p>
      </w:tc>
      <w:tc>
        <w:tcPr>
          <w:tcW w:w="3175" w:type="dxa"/>
          <w:vMerge w:val="restart"/>
          <w:tcBorders>
            <w:top w:val="single" w:sz="12" w:space="0" w:color="auto"/>
            <w:left w:val="single" w:sz="6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BC6212" w:rsidRDefault="00BC6212">
          <w:pPr>
            <w:jc w:val="center"/>
            <w:rPr>
              <w:b/>
            </w:rPr>
          </w:pPr>
          <w:r>
            <w:rPr>
              <w:b/>
            </w:rPr>
            <w:t>Companhia de seguros</w:t>
          </w:r>
        </w:p>
      </w:tc>
      <w:tc>
        <w:tcPr>
          <w:tcW w:w="1928" w:type="dxa"/>
          <w:vMerge w:val="restart"/>
          <w:tcBorders>
            <w:top w:val="single" w:sz="12" w:space="0" w:color="auto"/>
            <w:left w:val="single" w:sz="6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BC6212" w:rsidRDefault="00BC6212">
          <w:pPr>
            <w:jc w:val="center"/>
            <w:rPr>
              <w:b/>
            </w:rPr>
          </w:pPr>
          <w:r>
            <w:rPr>
              <w:b/>
            </w:rPr>
            <w:t xml:space="preserve">Número da </w:t>
          </w:r>
        </w:p>
        <w:p w:rsidR="00BC6212" w:rsidRDefault="00BC6212">
          <w:pPr>
            <w:jc w:val="center"/>
            <w:rPr>
              <w:b/>
            </w:rPr>
          </w:pPr>
          <w:r>
            <w:rPr>
              <w:b/>
            </w:rPr>
            <w:t>apólice</w:t>
          </w:r>
        </w:p>
      </w:tc>
      <w:tc>
        <w:tcPr>
          <w:tcW w:w="1361" w:type="dxa"/>
          <w:vMerge w:val="restart"/>
          <w:tcBorders>
            <w:top w:val="single" w:sz="12" w:space="0" w:color="auto"/>
            <w:left w:val="single" w:sz="6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BC6212" w:rsidRDefault="00BC6212">
          <w:pPr>
            <w:jc w:val="center"/>
            <w:rPr>
              <w:b/>
            </w:rPr>
          </w:pPr>
          <w:r>
            <w:rPr>
              <w:b/>
            </w:rPr>
            <w:t>Validade da apólice</w:t>
          </w:r>
        </w:p>
      </w:tc>
      <w:tc>
        <w:tcPr>
          <w:tcW w:w="2041" w:type="dxa"/>
          <w:gridSpan w:val="4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BC6212" w:rsidRDefault="00BC6212">
          <w:pPr>
            <w:jc w:val="center"/>
            <w:rPr>
              <w:b/>
            </w:rPr>
          </w:pPr>
          <w:r>
            <w:rPr>
              <w:b/>
            </w:rPr>
            <w:t>Modalidade</w:t>
          </w:r>
          <w:r>
            <w:rPr>
              <w:b/>
              <w:vertAlign w:val="superscript"/>
            </w:rPr>
            <w:t xml:space="preserve"> </w:t>
          </w:r>
          <w:r>
            <w:rPr>
              <w:b/>
              <w:sz w:val="16"/>
              <w:vertAlign w:val="superscript"/>
            </w:rPr>
            <w:t>(**)</w:t>
          </w:r>
        </w:p>
      </w:tc>
      <w:tc>
        <w:tcPr>
          <w:tcW w:w="1418" w:type="dxa"/>
          <w:vMerge w:val="restart"/>
          <w:tcBorders>
            <w:top w:val="single" w:sz="12" w:space="0" w:color="auto"/>
            <w:left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C6212" w:rsidRDefault="00BC6212">
          <w:pPr>
            <w:jc w:val="center"/>
            <w:rPr>
              <w:b/>
            </w:rPr>
          </w:pPr>
          <w:r>
            <w:rPr>
              <w:b/>
            </w:rPr>
            <w:t>Substituído</w:t>
          </w:r>
        </w:p>
        <w:p w:rsidR="00BC6212" w:rsidRDefault="00BC6212">
          <w:pPr>
            <w:jc w:val="center"/>
            <w:rPr>
              <w:b/>
            </w:rPr>
          </w:pPr>
          <w:r>
            <w:rPr>
              <w:b/>
            </w:rPr>
            <w:t>pelo Registo n.º</w:t>
          </w:r>
        </w:p>
      </w:tc>
    </w:tr>
    <w:tr w:rsidR="00BC6212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170" w:type="dxa"/>
        <w:cantSplit/>
        <w:trHeight w:val="225"/>
      </w:trPr>
      <w:tc>
        <w:tcPr>
          <w:tcW w:w="567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BC6212" w:rsidRDefault="00BC6212">
          <w:pPr>
            <w:jc w:val="center"/>
            <w:rPr>
              <w:b/>
            </w:rPr>
          </w:pPr>
        </w:p>
      </w:tc>
      <w:tc>
        <w:tcPr>
          <w:tcW w:w="3912" w:type="dxa"/>
          <w:gridSpan w:val="3"/>
          <w:vMerge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BC6212" w:rsidRDefault="00BC6212">
          <w:pPr>
            <w:jc w:val="center"/>
            <w:rPr>
              <w:b/>
            </w:rPr>
          </w:pPr>
        </w:p>
      </w:tc>
      <w:tc>
        <w:tcPr>
          <w:tcW w:w="737" w:type="dxa"/>
          <w:vMerge/>
          <w:tcBorders>
            <w:top w:val="single" w:sz="12" w:space="0" w:color="auto"/>
            <w:left w:val="dotted" w:sz="6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BC6212" w:rsidRDefault="00BC6212">
          <w:pPr>
            <w:jc w:val="center"/>
            <w:rPr>
              <w:b/>
              <w:vertAlign w:val="superscript"/>
            </w:rPr>
          </w:pPr>
        </w:p>
      </w:tc>
      <w:tc>
        <w:tcPr>
          <w:tcW w:w="3175" w:type="dxa"/>
          <w:vMerge/>
          <w:tcBorders>
            <w:top w:val="single" w:sz="12" w:space="0" w:color="auto"/>
            <w:left w:val="single" w:sz="6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BC6212" w:rsidRDefault="00BC6212">
          <w:pPr>
            <w:jc w:val="center"/>
            <w:rPr>
              <w:b/>
            </w:rPr>
          </w:pPr>
        </w:p>
      </w:tc>
      <w:tc>
        <w:tcPr>
          <w:tcW w:w="1928" w:type="dxa"/>
          <w:vMerge/>
          <w:tcBorders>
            <w:top w:val="single" w:sz="12" w:space="0" w:color="auto"/>
            <w:left w:val="single" w:sz="6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BC6212" w:rsidRDefault="00BC6212">
          <w:pPr>
            <w:jc w:val="center"/>
            <w:rPr>
              <w:b/>
            </w:rPr>
          </w:pPr>
        </w:p>
      </w:tc>
      <w:tc>
        <w:tcPr>
          <w:tcW w:w="1361" w:type="dxa"/>
          <w:vMerge/>
          <w:tcBorders>
            <w:top w:val="single" w:sz="12" w:space="0" w:color="auto"/>
            <w:left w:val="single" w:sz="6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BC6212" w:rsidRDefault="00BC6212">
          <w:pPr>
            <w:jc w:val="center"/>
            <w:rPr>
              <w:b/>
            </w:rPr>
          </w:pPr>
        </w:p>
      </w:tc>
      <w:tc>
        <w:tcPr>
          <w:tcW w:w="680" w:type="dxa"/>
          <w:tcBorders>
            <w:top w:val="single" w:sz="6" w:space="0" w:color="auto"/>
            <w:left w:val="single" w:sz="6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BC6212" w:rsidRDefault="00BC6212">
          <w:pPr>
            <w:jc w:val="center"/>
            <w:rPr>
              <w:b/>
              <w:lang w:val="en-US"/>
            </w:rPr>
          </w:pPr>
          <w:r>
            <w:rPr>
              <w:b/>
              <w:lang w:val="en-US"/>
            </w:rPr>
            <w:t>PF-CN</w:t>
          </w:r>
        </w:p>
      </w:tc>
      <w:tc>
        <w:tcPr>
          <w:tcW w:w="680" w:type="dxa"/>
          <w:tcBorders>
            <w:top w:val="single" w:sz="6" w:space="0" w:color="auto"/>
            <w:left w:val="single" w:sz="6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BC6212" w:rsidRDefault="00BC6212">
          <w:pPr>
            <w:jc w:val="center"/>
            <w:rPr>
              <w:b/>
              <w:lang w:val="en-US"/>
            </w:rPr>
          </w:pPr>
          <w:r>
            <w:rPr>
              <w:b/>
              <w:lang w:val="en-US"/>
            </w:rPr>
            <w:t>PF-SN</w:t>
          </w:r>
        </w:p>
      </w:tc>
      <w:tc>
        <w:tcPr>
          <w:tcW w:w="681" w:type="dxa"/>
          <w:gridSpan w:val="2"/>
          <w:tcBorders>
            <w:top w:val="single" w:sz="6" w:space="0" w:color="auto"/>
            <w:left w:val="single" w:sz="6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BC6212" w:rsidRDefault="00BC6212">
          <w:pPr>
            <w:jc w:val="center"/>
            <w:rPr>
              <w:b/>
            </w:rPr>
          </w:pPr>
          <w:r>
            <w:rPr>
              <w:b/>
            </w:rPr>
            <w:t>PV</w:t>
          </w:r>
        </w:p>
      </w:tc>
      <w:tc>
        <w:tcPr>
          <w:tcW w:w="1421" w:type="dxa"/>
          <w:vMerge/>
          <w:tcBorders>
            <w:left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C6212" w:rsidRDefault="00BC6212">
          <w:pPr>
            <w:jc w:val="center"/>
            <w:rPr>
              <w:b/>
            </w:rPr>
          </w:pPr>
        </w:p>
      </w:tc>
    </w:tr>
  </w:tbl>
  <w:p w:rsidR="00BC6212" w:rsidRDefault="00BC6212">
    <w:pPr>
      <w:pStyle w:val="Cabealh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143"/>
    <w:rsid w:val="00027536"/>
    <w:rsid w:val="00350C81"/>
    <w:rsid w:val="0054624B"/>
    <w:rsid w:val="006175C6"/>
    <w:rsid w:val="00BC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."/>
  <w15:chartTrackingRefBased/>
  <w15:docId w15:val="{73B771A2-0FC3-47DE-AE7E-B9733B4B1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Ttulo1">
    <w:name w:val="Título 1"/>
    <w:basedOn w:val="Normal"/>
    <w:next w:val="Normal"/>
    <w:qFormat/>
    <w:pPr>
      <w:keepNext/>
      <w:spacing w:before="120"/>
      <w:ind w:left="28" w:right="28"/>
      <w:outlineLvl w:val="0"/>
    </w:pPr>
    <w:rPr>
      <w:b/>
      <w:i/>
      <w:smallCaps/>
      <w:sz w:val="16"/>
    </w:rPr>
  </w:style>
  <w:style w:type="paragraph" w:styleId="Cabealho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Arial" w:hAnsi="Arial"/>
      <w:b/>
      <w:sz w:val="24"/>
    </w:rPr>
  </w:style>
  <w:style w:type="paragraph" w:styleId="Cabealho3">
    <w:name w:val="heading 3"/>
    <w:basedOn w:val="Normal"/>
    <w:next w:val="Normal"/>
    <w:qFormat/>
    <w:pPr>
      <w:keepNext/>
      <w:spacing w:before="120"/>
      <w:ind w:left="28" w:right="28"/>
      <w:outlineLvl w:val="2"/>
    </w:pPr>
    <w:rPr>
      <w:rFonts w:ascii="Arial" w:hAnsi="Arial"/>
      <w:b/>
      <w:i/>
      <w:smallCaps/>
      <w:sz w:val="16"/>
    </w:rPr>
  </w:style>
  <w:style w:type="paragraph" w:styleId="Cabealho4">
    <w:name w:val="heading 4"/>
    <w:basedOn w:val="Normal"/>
    <w:next w:val="Normal"/>
    <w:qFormat/>
    <w:pPr>
      <w:keepNext/>
      <w:spacing w:before="60" w:after="60"/>
      <w:ind w:left="28" w:right="28"/>
      <w:jc w:val="center"/>
      <w:outlineLvl w:val="3"/>
    </w:pPr>
    <w:rPr>
      <w:rFonts w:ascii="Arial" w:hAnsi="Arial"/>
      <w:b/>
      <w:smallCaps/>
    </w:rPr>
  </w:style>
  <w:style w:type="paragraph" w:styleId="Cabealho5">
    <w:name w:val="heading 5"/>
    <w:basedOn w:val="Normal"/>
    <w:next w:val="Normal"/>
    <w:qFormat/>
    <w:pPr>
      <w:keepNext/>
      <w:jc w:val="center"/>
      <w:outlineLvl w:val="4"/>
    </w:pPr>
    <w:rPr>
      <w:b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pPr>
      <w:tabs>
        <w:tab w:val="center" w:pos="4153"/>
        <w:tab w:val="right" w:pos="8306"/>
      </w:tabs>
    </w:pPr>
  </w:style>
  <w:style w:type="paragraph" w:styleId="Rodap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</w:rPr>
  </w:style>
  <w:style w:type="paragraph" w:styleId="Textodebalo">
    <w:name w:val="Balloon Text"/>
    <w:basedOn w:val="Normal"/>
    <w:link w:val="TextodebaloCarter"/>
    <w:rsid w:val="00145243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145243"/>
    <w:rPr>
      <w:rFonts w:ascii="Tahoma" w:hAnsi="Tahoma" w:cs="Tahoma"/>
      <w:sz w:val="16"/>
      <w:szCs w:val="16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56C02E191B5F45A2D6275959057B87" ma:contentTypeVersion="1" ma:contentTypeDescription="Criar um novo documento." ma:contentTypeScope="" ma:versionID="bf891ade12e028ca268617949d91f71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0385B1C-6B17-4B19-87A1-F4716379C32F}"/>
</file>

<file path=customXml/itemProps2.xml><?xml version="1.0" encoding="utf-8"?>
<ds:datastoreItem xmlns:ds="http://schemas.openxmlformats.org/officeDocument/2006/customXml" ds:itemID="{76FDA53F-2E03-4800-A160-97771826378B}"/>
</file>

<file path=customXml/itemProps3.xml><?xml version="1.0" encoding="utf-8"?>
<ds:datastoreItem xmlns:ds="http://schemas.openxmlformats.org/officeDocument/2006/customXml" ds:itemID="{0A082440-B21B-402B-8D12-55DDD9B882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AdP - Direcção de Engenharia</dc:creator>
  <cp:keywords/>
  <dc:description/>
  <cp:lastModifiedBy>Francisca Cunha</cp:lastModifiedBy>
  <cp:revision>2</cp:revision>
  <cp:lastPrinted>2004-05-22T10:07:00Z</cp:lastPrinted>
  <dcterms:created xsi:type="dcterms:W3CDTF">2020-06-24T11:03:00Z</dcterms:created>
  <dcterms:modified xsi:type="dcterms:W3CDTF">2020-06-24T11:03:00Z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0x0101002156C02E191B5F45A2D6275959057B87</vt:lpwstr>
  </property>
</Properties>
</file>